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9A" w:rsidRPr="00013B76" w:rsidRDefault="00013B76" w:rsidP="00013B76">
      <w:pPr>
        <w:widowControl/>
        <w:jc w:val="center"/>
      </w:pPr>
      <w:r w:rsidRPr="00013B7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易制毒化学品名录（2025版）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3647"/>
        <w:gridCol w:w="2996"/>
        <w:gridCol w:w="2097"/>
      </w:tblGrid>
      <w:tr w:rsidR="000D73AD" w:rsidRPr="00B73A01" w:rsidTr="00E94E58">
        <w:trPr>
          <w:jc w:val="center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化学品通用名称</w:t>
            </w:r>
          </w:p>
        </w:tc>
        <w:tc>
          <w:tcPr>
            <w:tcW w:w="15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0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CAS</w:t>
            </w: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B73A01" w:rsidRPr="00B73A01" w:rsidTr="00E94E58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第一类易制毒化学品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黄樟素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黄樟素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94-59-7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异黄樟素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异黄樟素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120-58-1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乙酰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邻氨基苯酸</w:t>
            </w:r>
            <w:proofErr w:type="gramEnd"/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乙酰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邻氨基苯酸</w:t>
            </w:r>
            <w:proofErr w:type="gramEnd"/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89-52-1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邻氨基苯甲酸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邻氨基苯甲酸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118-92-3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麦角酸＊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82-58-6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麦角胺＊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麦角胺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113-15-5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麦角新碱＊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麦角新碱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60-79-7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麻黄素、伪麻黄素、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消旋麻黄素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、去甲麻黄素、甲基麻黄素、麻黄浸膏、麻黄浸膏粉等麻黄素类物质＊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麻黄素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321-98-2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胡椒醛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胡椒醛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120-57-0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黄樟油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黄樟油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8006-80-2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103-79-7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亚甲基二氧苯基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亚甲基二氧苯基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4676-39-5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NPP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39742-60-4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苯胺基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苯乙基哌啶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4-ANPP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21409-26-7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丙胺；氯代麻黄碱、氯麻黄碱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25394-33-6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羟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羟基环戊基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甲基亚胺基酮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90717-16-1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溴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溴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23022-83-5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苯基丁腈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苯基丁腈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5558-29-2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氯苯基环戊酮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氯苯基环戊酮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6740-85-8</w:t>
            </w:r>
          </w:p>
        </w:tc>
      </w:tr>
      <w:tr w:rsidR="00B73A01" w:rsidRPr="00B73A01" w:rsidTr="00E94E58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第二类易制毒化学品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苯乙酸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103-82-2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醋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酸酐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醋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酸酐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108-24-7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67-66-3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乙醚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乙醚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60-29-7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110-89-4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溴素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溴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7726-95-6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乙基甲酮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、丙酰苯、乙基苯基酮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93-55-0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苯基丁酸甲酯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乙酰基苯乙酸甲酯、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苯乙酰乙酸甲酯、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MAPA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16648-44-5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苯基丁酰胺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乙酰基苯乙酰胺、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乙酰乙酰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苯胺、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APAA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bookmarkStart w:id="0" w:name="_GoBack"/>
            <w:bookmarkEnd w:id="0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-01-2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-3-[3,4-(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亚甲二氧基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缩水甘油酸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亚甲基二氧苯基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丙酮缩水甘油酸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2167189-50-4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-3-[3,4-(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亚甲二氧基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缩水甘油酸甲酯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亚甲基二氧苯基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丙酮缩水甘油酯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13605-48-6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4-(N-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苯基氨基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苯基氨基）哌啶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23056-29-3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叔丁氧羰基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-4-(N-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苯基氨基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叔丁氧羰基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苯基氨基）哌啶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125541-22-2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-N-(4-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丙酰胺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去苯乙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基芬太尼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1609-66-1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大麻二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酚</w:t>
            </w:r>
            <w:proofErr w:type="gramEnd"/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大麻二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CBD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13956-29-1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苯基缩水甘油酸及其酯类物质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苯基缩水甘油酸与各种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醇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反应生成的酯类物质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25547-51-7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苯基丁酸及其酯类物质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氧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苯基丁酸与各种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醇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反应生成的酯类物质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4433-88-9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-3-[3,4-(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亚甲二氧基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缩水甘油酸酯类物质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-3-[3,4-(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亚甲二氧基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缩水甘油酸（第二类易制毒化学品）与各种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醇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反应生成的酯类物质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13605-48-6</w:t>
            </w:r>
          </w:p>
        </w:tc>
      </w:tr>
      <w:tr w:rsidR="00BD0AD7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41661-47-6</w:t>
            </w:r>
          </w:p>
        </w:tc>
      </w:tr>
      <w:tr w:rsidR="00BD0AD7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叔丁氧羰基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proofErr w:type="gramStart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叔丁氧羰基</w:t>
            </w:r>
            <w:proofErr w:type="gramEnd"/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0AD7" w:rsidRPr="00B73A01" w:rsidRDefault="00BD0AD7" w:rsidP="00BD0AD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79099-07-3</w:t>
            </w:r>
          </w:p>
        </w:tc>
      </w:tr>
      <w:tr w:rsidR="00B73A01" w:rsidRPr="00B73A01" w:rsidTr="00E94E58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第三类易制毒化学品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甲苯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甲苯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108-88-3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丙酮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67-64-1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甲基乙基酮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甲基乙基酮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78-93-3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7722-64-7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硫酸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硫酸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7664-93-9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7647-01-0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苯乙腈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140-29-4</w:t>
            </w:r>
          </w:p>
        </w:tc>
      </w:tr>
      <w:tr w:rsidR="000D73AD" w:rsidRPr="00B73A01" w:rsidTr="00E94E58">
        <w:trPr>
          <w:jc w:val="center"/>
        </w:trPr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γ-</w:t>
            </w: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丁内酯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B73A0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A01" w:rsidRPr="00B73A01" w:rsidRDefault="00B73A01" w:rsidP="00013B7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96-48-0</w:t>
            </w:r>
          </w:p>
        </w:tc>
      </w:tr>
    </w:tbl>
    <w:p w:rsidR="000D73AD" w:rsidRDefault="000D73AD" w:rsidP="000D73AD">
      <w:pPr>
        <w:rPr>
          <w:rFonts w:ascii="仿宋_GB2312" w:eastAsia="仿宋_GB2312"/>
        </w:rPr>
      </w:pPr>
      <w:r w:rsidRPr="00272F55">
        <w:rPr>
          <w:rFonts w:ascii="仿宋_GB2312" w:eastAsia="仿宋_GB2312" w:hint="eastAsia"/>
        </w:rPr>
        <w:t>说明：1.</w:t>
      </w:r>
      <w:r w:rsidRPr="00272F55">
        <w:rPr>
          <w:rFonts w:ascii="仿宋_GB2312" w:eastAsia="仿宋_GB2312" w:hint="eastAsia"/>
        </w:rPr>
        <w:t> </w:t>
      </w:r>
      <w:r w:rsidRPr="00272F55">
        <w:rPr>
          <w:rFonts w:ascii="仿宋_GB2312" w:eastAsia="仿宋_GB2312" w:hint="eastAsia"/>
        </w:rPr>
        <w:t>第一类、第二类所列物质可能存在的盐类，也纳入管制。</w:t>
      </w:r>
    </w:p>
    <w:p w:rsidR="000D73AD" w:rsidRPr="00272F55" w:rsidRDefault="000D73AD" w:rsidP="00272F55">
      <w:pPr>
        <w:ind w:firstLineChars="100" w:firstLine="210"/>
        <w:rPr>
          <w:rFonts w:ascii="仿宋_GB2312" w:eastAsia="仿宋_GB2312" w:hint="eastAsia"/>
        </w:rPr>
      </w:pPr>
      <w:r w:rsidRPr="00272F55">
        <w:rPr>
          <w:rFonts w:ascii="仿宋_GB2312" w:eastAsia="仿宋_GB2312" w:hint="eastAsia"/>
        </w:rPr>
        <w:t> </w:t>
      </w:r>
      <w:r w:rsidR="00272F55">
        <w:rPr>
          <w:rFonts w:ascii="仿宋_GB2312" w:eastAsia="仿宋_GB2312" w:hint="eastAsia"/>
        </w:rPr>
        <w:t xml:space="preserve"> </w:t>
      </w:r>
      <w:r w:rsidR="00C668EB">
        <w:rPr>
          <w:rFonts w:ascii="仿宋_GB2312" w:eastAsia="仿宋_GB2312"/>
        </w:rPr>
        <w:t xml:space="preserve"> </w:t>
      </w:r>
      <w:r w:rsidR="00272F55">
        <w:rPr>
          <w:rFonts w:ascii="仿宋_GB2312" w:eastAsia="仿宋_GB2312" w:hint="eastAsia"/>
        </w:rPr>
        <w:t xml:space="preserve"> </w:t>
      </w:r>
      <w:r w:rsidRPr="00272F55">
        <w:rPr>
          <w:rFonts w:ascii="仿宋_GB2312" w:eastAsia="仿宋_GB2312" w:hint="eastAsia"/>
        </w:rPr>
        <w:t>2.</w:t>
      </w:r>
      <w:r w:rsidRPr="00272F55">
        <w:rPr>
          <w:rFonts w:ascii="仿宋_GB2312" w:eastAsia="仿宋_GB2312" w:hint="eastAsia"/>
        </w:rPr>
        <w:t> </w:t>
      </w:r>
      <w:r w:rsidRPr="00272F55">
        <w:rPr>
          <w:rFonts w:ascii="仿宋_GB2312" w:eastAsia="仿宋_GB2312" w:hint="eastAsia"/>
        </w:rPr>
        <w:t>带有＊标记的品种为第一类中的药品类易制毒化学品，第一类中的药品类易制毒化学品包括原料药及其单方制剂。</w:t>
      </w:r>
    </w:p>
    <w:p w:rsidR="000D73AD" w:rsidRPr="00272F55" w:rsidRDefault="000D73AD" w:rsidP="000D73AD">
      <w:pPr>
        <w:rPr>
          <w:rFonts w:ascii="仿宋_GB2312" w:eastAsia="仿宋_GB2312" w:hint="eastAsia"/>
        </w:rPr>
      </w:pPr>
      <w:r w:rsidRPr="00272F55">
        <w:rPr>
          <w:rFonts w:ascii="仿宋_GB2312" w:eastAsia="仿宋_GB2312" w:hint="eastAsia"/>
        </w:rPr>
        <w:t>  </w:t>
      </w:r>
      <w:r w:rsidRPr="00272F55">
        <w:rPr>
          <w:rFonts w:ascii="仿宋_GB2312" w:eastAsia="仿宋_GB2312" w:hint="eastAsia"/>
        </w:rPr>
        <w:t xml:space="preserve"> </w:t>
      </w:r>
      <w:r w:rsidRPr="00272F55">
        <w:rPr>
          <w:rFonts w:ascii="仿宋_GB2312" w:eastAsia="仿宋_GB2312" w:hint="eastAsia"/>
        </w:rPr>
        <w:t xml:space="preserve">   </w:t>
      </w:r>
      <w:r w:rsidRPr="00272F55">
        <w:rPr>
          <w:rFonts w:ascii="仿宋_GB2312" w:eastAsia="仿宋_GB2312" w:hint="eastAsia"/>
        </w:rPr>
        <w:t>3.目前共47种易制毒化学品，其中，第一类是可以用于制毒的主要原料，目前共19种，第二类、第三类是可以用于制毒的化学配剂，第二类目前共20种，第三类目前共8种。</w:t>
      </w:r>
      <w:r w:rsidRPr="00272F55">
        <w:rPr>
          <w:rFonts w:ascii="仿宋_GB2312" w:eastAsia="仿宋_GB2312" w:hint="eastAsia"/>
        </w:rPr>
        <w:t xml:space="preserve"> </w:t>
      </w:r>
    </w:p>
    <w:p w:rsidR="000D73AD" w:rsidRPr="00272F55" w:rsidRDefault="000D73AD" w:rsidP="000D73AD">
      <w:pPr>
        <w:rPr>
          <w:rFonts w:ascii="仿宋_GB2312" w:eastAsia="仿宋_GB2312" w:hint="eastAsia"/>
        </w:rPr>
      </w:pPr>
      <w:r w:rsidRPr="00272F55">
        <w:rPr>
          <w:rFonts w:ascii="仿宋_GB2312" w:eastAsia="仿宋_GB2312" w:hint="eastAsia"/>
        </w:rPr>
        <w:t>  </w:t>
      </w:r>
      <w:r w:rsidRPr="00272F55">
        <w:rPr>
          <w:rFonts w:ascii="仿宋_GB2312" w:eastAsia="仿宋_GB2312" w:hint="eastAsia"/>
        </w:rPr>
        <w:t xml:space="preserve"> </w:t>
      </w:r>
      <w:r w:rsidRPr="00272F55">
        <w:rPr>
          <w:rFonts w:ascii="仿宋_GB2312" w:eastAsia="仿宋_GB2312" w:hint="eastAsia"/>
        </w:rPr>
        <w:t xml:space="preserve">   </w:t>
      </w:r>
      <w:r w:rsidRPr="00272F55">
        <w:rPr>
          <w:rFonts w:ascii="仿宋_GB2312" w:eastAsia="仿宋_GB2312" w:hint="eastAsia"/>
        </w:rPr>
        <w:t>4.第一类19种易制毒化学品均不在《危险化学品目录》中。</w:t>
      </w:r>
    </w:p>
    <w:p w:rsidR="000D73AD" w:rsidRPr="00272F55" w:rsidRDefault="000D73AD" w:rsidP="000D73AD">
      <w:pPr>
        <w:rPr>
          <w:rFonts w:ascii="仿宋_GB2312" w:eastAsia="仿宋_GB2312" w:hint="eastAsia"/>
        </w:rPr>
      </w:pPr>
      <w:r w:rsidRPr="00272F55">
        <w:rPr>
          <w:rFonts w:ascii="仿宋_GB2312" w:eastAsia="仿宋_GB2312" w:hint="eastAsia"/>
        </w:rPr>
        <w:t>  </w:t>
      </w:r>
      <w:r w:rsidRPr="00272F55">
        <w:rPr>
          <w:rFonts w:ascii="仿宋_GB2312" w:eastAsia="仿宋_GB2312" w:hint="eastAsia"/>
        </w:rPr>
        <w:t xml:space="preserve">   </w:t>
      </w:r>
      <w:r w:rsidRPr="00272F55">
        <w:rPr>
          <w:rFonts w:ascii="仿宋_GB2312" w:eastAsia="仿宋_GB2312" w:hint="eastAsia"/>
        </w:rPr>
        <w:t xml:space="preserve"> 5.第二类20种易制毒化学品中，醋酸酐、三氯甲烷、乙醚、哌啶、溴素等属于危险化学品。</w:t>
      </w:r>
    </w:p>
    <w:p w:rsidR="00B73A01" w:rsidRDefault="000D73AD" w:rsidP="000D73AD">
      <w:pPr>
        <w:rPr>
          <w:rFonts w:hint="eastAsia"/>
        </w:rPr>
      </w:pPr>
      <w:r w:rsidRPr="00272F55">
        <w:rPr>
          <w:rFonts w:ascii="仿宋_GB2312" w:eastAsia="仿宋_GB2312" w:hint="eastAsia"/>
        </w:rPr>
        <w:t>  </w:t>
      </w:r>
      <w:r w:rsidRPr="00272F55">
        <w:rPr>
          <w:rFonts w:ascii="仿宋_GB2312" w:eastAsia="仿宋_GB2312" w:hint="eastAsia"/>
        </w:rPr>
        <w:t xml:space="preserve">   </w:t>
      </w:r>
      <w:r w:rsidRPr="00272F55">
        <w:rPr>
          <w:rFonts w:ascii="仿宋_GB2312" w:eastAsia="仿宋_GB2312" w:hint="eastAsia"/>
        </w:rPr>
        <w:t>6.第三类8种易制毒化学品中，除γ-丁内酯外，其余7种均属于危险化学品，其中，高锰酸钾还属于易制</w:t>
      </w:r>
      <w:proofErr w:type="gramStart"/>
      <w:r w:rsidRPr="00272F55">
        <w:rPr>
          <w:rFonts w:ascii="仿宋_GB2312" w:eastAsia="仿宋_GB2312" w:hint="eastAsia"/>
        </w:rPr>
        <w:t>爆</w:t>
      </w:r>
      <w:proofErr w:type="gramEnd"/>
      <w:r w:rsidRPr="00272F55">
        <w:rPr>
          <w:rFonts w:ascii="仿宋_GB2312" w:eastAsia="仿宋_GB2312" w:hint="eastAsia"/>
        </w:rPr>
        <w:t>危险化学品。</w:t>
      </w:r>
    </w:p>
    <w:sectPr w:rsidR="00B73A01" w:rsidSect="00C668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01"/>
    <w:rsid w:val="00013B76"/>
    <w:rsid w:val="000D73AD"/>
    <w:rsid w:val="00272F55"/>
    <w:rsid w:val="00A20645"/>
    <w:rsid w:val="00B73A01"/>
    <w:rsid w:val="00BD0AD7"/>
    <w:rsid w:val="00C6669A"/>
    <w:rsid w:val="00C668EB"/>
    <w:rsid w:val="00D63FFB"/>
    <w:rsid w:val="00E94E58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C6EE"/>
  <w15:chartTrackingRefBased/>
  <w15:docId w15:val="{B6E003C8-31C3-4513-983A-AA587DE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10</cp:revision>
  <dcterms:created xsi:type="dcterms:W3CDTF">2025-06-27T03:24:00Z</dcterms:created>
  <dcterms:modified xsi:type="dcterms:W3CDTF">2025-06-27T03:48:00Z</dcterms:modified>
</cp:coreProperties>
</file>